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2D" w:rsidRPr="002E5820" w:rsidRDefault="00B4212D" w:rsidP="002E58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B4212D" w:rsidRPr="002E5820" w:rsidRDefault="00B4212D" w:rsidP="002E58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E5820">
        <w:rPr>
          <w:rFonts w:ascii="Times New Roman" w:hAnsi="Times New Roman" w:cs="Times New Roman"/>
          <w:b/>
          <w:sz w:val="20"/>
          <w:szCs w:val="20"/>
          <w:lang w:val="kk-KZ"/>
        </w:rPr>
        <w:t>ХИДИРБАЕВ Эльдар Каримбаевич,</w:t>
      </w:r>
    </w:p>
    <w:p w:rsidR="00B4212D" w:rsidRPr="002E5820" w:rsidRDefault="00B4212D" w:rsidP="002E58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E5820">
        <w:rPr>
          <w:rFonts w:ascii="Times New Roman" w:hAnsi="Times New Roman" w:cs="Times New Roman"/>
          <w:b/>
          <w:sz w:val="20"/>
          <w:szCs w:val="20"/>
          <w:lang w:val="kk-KZ"/>
        </w:rPr>
        <w:t>№6 С.Киров атындағы жалпы білім беретін мектебінің химия пәні мұғалімі.</w:t>
      </w:r>
    </w:p>
    <w:p w:rsidR="00B4212D" w:rsidRPr="002E5820" w:rsidRDefault="00B4212D" w:rsidP="002E58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E5820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Сайрам ауданы</w:t>
      </w:r>
    </w:p>
    <w:p w:rsidR="00B4212D" w:rsidRPr="002E5820" w:rsidRDefault="00B4212D" w:rsidP="002E58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E5820" w:rsidRPr="002E5820" w:rsidRDefault="002E5820" w:rsidP="002E5820">
      <w:pPr>
        <w:pStyle w:val="AssignmentTemplate"/>
        <w:spacing w:before="0" w:after="0"/>
        <w:jc w:val="center"/>
        <w:outlineLvl w:val="2"/>
        <w:rPr>
          <w:rFonts w:ascii="Times New Roman" w:hAnsi="Times New Roman"/>
          <w:lang w:val="kk-KZ"/>
        </w:rPr>
      </w:pPr>
      <w:r w:rsidRPr="002E5820">
        <w:rPr>
          <w:rFonts w:ascii="Times New Roman" w:hAnsi="Times New Roman"/>
          <w:lang w:val="kk-KZ"/>
        </w:rPr>
        <w:t>(ІІІ)-ТОП МЕТАЛДАРЫ. АЛЮМИНИЙ ЖӘНЕ ОНЫҢ ҚОСЫЛЫСТАРЫ.</w:t>
      </w:r>
    </w:p>
    <w:p w:rsidR="002E5820" w:rsidRPr="002E5820" w:rsidRDefault="002E5820" w:rsidP="002E5820">
      <w:pPr>
        <w:pStyle w:val="AssignmentTemplate"/>
        <w:spacing w:before="0" w:after="0"/>
        <w:jc w:val="center"/>
        <w:outlineLvl w:val="2"/>
        <w:rPr>
          <w:rFonts w:ascii="Times New Roman" w:hAnsi="Times New Roman"/>
          <w:lang w:val="kk-KZ"/>
        </w:rPr>
      </w:pPr>
      <w:r w:rsidRPr="002E5820">
        <w:rPr>
          <w:rFonts w:ascii="Times New Roman" w:hAnsi="Times New Roman"/>
          <w:lang w:val="kk-KZ"/>
        </w:rPr>
        <w:t>№7 КӨРСЕТІЛІМ «АЛЮМИНИЙ МЕН ОНЫҢ ҚҰЙМАЛАРЫ»</w:t>
      </w:r>
    </w:p>
    <w:p w:rsidR="002E5820" w:rsidRPr="002E5820" w:rsidRDefault="002E5820" w:rsidP="002E5820">
      <w:pPr>
        <w:pStyle w:val="AssignmentTemplate"/>
        <w:spacing w:before="0" w:after="0"/>
        <w:jc w:val="center"/>
        <w:outlineLvl w:val="2"/>
        <w:rPr>
          <w:rFonts w:ascii="Times New Roman" w:eastAsia="Calibri" w:hAnsi="Times New Roman"/>
          <w:lang w:val="kk-KZ"/>
        </w:rPr>
      </w:pPr>
      <w:r w:rsidRPr="002E5820">
        <w:rPr>
          <w:rFonts w:ascii="Times New Roman" w:eastAsia="Calibri" w:hAnsi="Times New Roman"/>
          <w:lang w:val="kk-KZ"/>
        </w:rPr>
        <w:t>№ 9 ЗЕРТХАНАЛЫҚ ТӘЖІРИБЕ</w:t>
      </w:r>
    </w:p>
    <w:p w:rsidR="002E5820" w:rsidRPr="002E5820" w:rsidRDefault="002E5820" w:rsidP="002E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2E5820">
        <w:rPr>
          <w:rFonts w:ascii="Times New Roman" w:eastAsia="Calibri" w:hAnsi="Times New Roman" w:cs="Times New Roman"/>
          <w:b/>
          <w:sz w:val="20"/>
          <w:szCs w:val="20"/>
          <w:lang w:val="kk-KZ"/>
        </w:rPr>
        <w:t>«АЛЮМИНИЙДІҢ ҚЫШҚЫЛ ЖӘНЕ СІЛТІ ЕРІТІНДІЛЕРІМЕН ӘРЕКЕТТЕСУІ»</w:t>
      </w:r>
    </w:p>
    <w:p w:rsidR="002E5820" w:rsidRPr="002E5820" w:rsidRDefault="002E5820" w:rsidP="002E58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pPr w:leftFromText="180" w:rightFromText="180" w:vertAnchor="text" w:horzAnchor="page" w:tblpX="432" w:tblpY="156"/>
        <w:tblOverlap w:val="never"/>
        <w:tblW w:w="5288" w:type="pct"/>
        <w:tblLayout w:type="fixed"/>
        <w:tblLook w:val="04A0" w:firstRow="1" w:lastRow="0" w:firstColumn="1" w:lastColumn="0" w:noHBand="0" w:noVBand="1"/>
      </w:tblPr>
      <w:tblGrid>
        <w:gridCol w:w="1702"/>
        <w:gridCol w:w="1558"/>
        <w:gridCol w:w="425"/>
        <w:gridCol w:w="2694"/>
        <w:gridCol w:w="1087"/>
        <w:gridCol w:w="474"/>
        <w:gridCol w:w="1794"/>
        <w:gridCol w:w="1287"/>
      </w:tblGrid>
      <w:tr w:rsidR="00C9339D" w:rsidRPr="00FC0066" w:rsidTr="002E5820">
        <w:trPr>
          <w:trHeight w:val="183"/>
        </w:trPr>
        <w:tc>
          <w:tcPr>
            <w:tcW w:w="1479" w:type="pct"/>
            <w:gridSpan w:val="2"/>
          </w:tcPr>
          <w:p w:rsidR="00C9339D" w:rsidRPr="002E5820" w:rsidRDefault="00C9339D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бағдарламасына сәйкес оқу мақсаты</w:t>
            </w:r>
          </w:p>
        </w:tc>
        <w:tc>
          <w:tcPr>
            <w:tcW w:w="3521" w:type="pct"/>
            <w:gridSpan w:val="6"/>
          </w:tcPr>
          <w:p w:rsidR="00C9339D" w:rsidRPr="002E5820" w:rsidRDefault="00C9339D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9.2.1.5.-атом құрылысы негізінде алюминийдің қасиеттерін түсіндіру,оның маңызды қосылыстары мен құймаларының қолдану аймағын атау.</w:t>
            </w:r>
          </w:p>
        </w:tc>
      </w:tr>
      <w:tr w:rsidR="00C9339D" w:rsidRPr="00FC0066" w:rsidTr="002E5820">
        <w:trPr>
          <w:trHeight w:val="762"/>
        </w:trPr>
        <w:tc>
          <w:tcPr>
            <w:tcW w:w="1479" w:type="pct"/>
            <w:gridSpan w:val="2"/>
            <w:vMerge w:val="restart"/>
          </w:tcPr>
          <w:p w:rsidR="00C9339D" w:rsidRPr="002E5820" w:rsidRDefault="00C9339D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мақсаты</w:t>
            </w:r>
          </w:p>
        </w:tc>
        <w:tc>
          <w:tcPr>
            <w:tcW w:w="3521" w:type="pct"/>
            <w:gridSpan w:val="6"/>
          </w:tcPr>
          <w:p w:rsidR="00C9339D" w:rsidRPr="002E5820" w:rsidRDefault="00C9339D" w:rsidP="002E582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Барлық оқушылар: 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алюминийдің құрылысын,қасиеттерін сипаттай біледі.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-алюминийдің қасиеттерін түсіндіре алады.</w:t>
            </w:r>
          </w:p>
          <w:p w:rsidR="00C9339D" w:rsidRPr="002E5820" w:rsidRDefault="00C9339D" w:rsidP="002E582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-алюминийдің</w:t>
            </w:r>
            <w:r w:rsid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қосылыстары мен құймаларының қолданылу аймағын атай алады</w:t>
            </w:r>
          </w:p>
        </w:tc>
      </w:tr>
      <w:tr w:rsidR="00C9339D" w:rsidRPr="00FC0066" w:rsidTr="002E5820">
        <w:trPr>
          <w:trHeight w:val="70"/>
        </w:trPr>
        <w:tc>
          <w:tcPr>
            <w:tcW w:w="1479" w:type="pct"/>
            <w:gridSpan w:val="2"/>
            <w:vMerge/>
          </w:tcPr>
          <w:p w:rsidR="00C9339D" w:rsidRPr="002E5820" w:rsidRDefault="00C9339D" w:rsidP="002E58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21" w:type="pct"/>
            <w:gridSpan w:val="6"/>
          </w:tcPr>
          <w:p w:rsidR="00C9339D" w:rsidRPr="002E5820" w:rsidRDefault="00C9339D" w:rsidP="002E582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Оқушылардың басым бөлігі: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алюминийдің</w:t>
            </w:r>
            <w:r w:rsid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қасиеттеріне сәйкес қосылыстарының,құймаларының қолданылу аясын түсіндіре алады.</w:t>
            </w:r>
          </w:p>
        </w:tc>
      </w:tr>
      <w:tr w:rsidR="00C9339D" w:rsidRPr="00FC0066" w:rsidTr="002E5820">
        <w:trPr>
          <w:trHeight w:val="183"/>
        </w:trPr>
        <w:tc>
          <w:tcPr>
            <w:tcW w:w="1479" w:type="pct"/>
            <w:gridSpan w:val="2"/>
            <w:vMerge/>
          </w:tcPr>
          <w:p w:rsidR="00C9339D" w:rsidRPr="002E5820" w:rsidRDefault="00C9339D" w:rsidP="002E582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21" w:type="pct"/>
            <w:gridSpan w:val="6"/>
          </w:tcPr>
          <w:p w:rsidR="00C9339D" w:rsidRPr="002E5820" w:rsidRDefault="00C9339D" w:rsidP="002E582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Кейбір оқушылар: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алюминийдің екідайлы қасиетін дәлелдеп реакция теңдеулерін жазады.</w:t>
            </w:r>
          </w:p>
        </w:tc>
      </w:tr>
      <w:tr w:rsidR="005C6902" w:rsidRPr="002E5820" w:rsidTr="002E5820">
        <w:trPr>
          <w:trHeight w:val="340"/>
        </w:trPr>
        <w:tc>
          <w:tcPr>
            <w:tcW w:w="5000" w:type="pct"/>
            <w:gridSpan w:val="8"/>
          </w:tcPr>
          <w:p w:rsidR="005C6902" w:rsidRPr="002E5820" w:rsidRDefault="005C6902" w:rsidP="002E58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барысы</w:t>
            </w:r>
          </w:p>
        </w:tc>
      </w:tr>
      <w:tr w:rsidR="00A157F0" w:rsidRPr="002E5820" w:rsidTr="002E5820">
        <w:trPr>
          <w:trHeight w:val="485"/>
        </w:trPr>
        <w:tc>
          <w:tcPr>
            <w:tcW w:w="772" w:type="pct"/>
          </w:tcPr>
          <w:p w:rsidR="002C5475" w:rsidRPr="002E5820" w:rsidRDefault="002C5475" w:rsidP="002E5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кезеңі/уақыты</w:t>
            </w:r>
          </w:p>
        </w:tc>
        <w:tc>
          <w:tcPr>
            <w:tcW w:w="2122" w:type="pct"/>
            <w:gridSpan w:val="3"/>
          </w:tcPr>
          <w:p w:rsidR="002C5475" w:rsidRPr="002E5820" w:rsidRDefault="002C5475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Педагогтің іс әрекеті</w:t>
            </w:r>
          </w:p>
        </w:tc>
        <w:tc>
          <w:tcPr>
            <w:tcW w:w="708" w:type="pct"/>
            <w:gridSpan w:val="2"/>
          </w:tcPr>
          <w:p w:rsidR="002C5475" w:rsidRPr="002E5820" w:rsidRDefault="002C5475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іс әрекеті</w:t>
            </w:r>
          </w:p>
        </w:tc>
        <w:tc>
          <w:tcPr>
            <w:tcW w:w="814" w:type="pct"/>
          </w:tcPr>
          <w:p w:rsidR="002C5475" w:rsidRPr="002E5820" w:rsidRDefault="002C5475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Бағалау </w:t>
            </w:r>
          </w:p>
        </w:tc>
        <w:tc>
          <w:tcPr>
            <w:tcW w:w="584" w:type="pct"/>
          </w:tcPr>
          <w:p w:rsidR="002C5475" w:rsidRPr="002E5820" w:rsidRDefault="002C5475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A157F0" w:rsidRPr="00FC0066" w:rsidTr="002E5820">
        <w:trPr>
          <w:trHeight w:val="985"/>
        </w:trPr>
        <w:tc>
          <w:tcPr>
            <w:tcW w:w="772" w:type="pct"/>
          </w:tcPr>
          <w:p w:rsidR="002C5475" w:rsidRPr="002E5820" w:rsidRDefault="002C5475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басы</w:t>
            </w: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Ұйымдастыру</w:t>
            </w:r>
            <w:r w:rsid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кезеңі</w:t>
            </w: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 w:rsidR="002E5820"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ут</w:t>
            </w:r>
          </w:p>
        </w:tc>
        <w:tc>
          <w:tcPr>
            <w:tcW w:w="2122" w:type="pct"/>
            <w:gridSpan w:val="3"/>
          </w:tcPr>
          <w:p w:rsidR="002C5475" w:rsidRPr="002E5820" w:rsidRDefault="002C5475" w:rsidP="002E5820">
            <w:pPr>
              <w:widowControl w:val="0"/>
              <w:tabs>
                <w:tab w:val="left" w:pos="31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Психологиялық ахуалды көтеру үшін «Менің қалпағым үш бұрыш» әдісі арқылы әрбір оқушы Қалпағым-</w:t>
            </w:r>
            <w:r w:rsid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дегенде қолын көтеріп үшбұрыш жасайды,мен дегенде қолын кеудесіне қояды,Үшбұрыш дегенде иығына үш саусағын қою керек.</w:t>
            </w: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бұл әдісті қолдану арқылы оқушылардың көңіл-күйін</w:t>
            </w:r>
            <w:r w:rsid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көтеріп алуды көздедім.</w:t>
            </w: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Өткен тақырыпты бекіту: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«Бір минуттық эссе» тәсілі арқылы өткен тақырып бойынша әр оқушыға</w:t>
            </w:r>
            <w:r w:rsid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ең бастысы сіз не білесіз? Есіңізде не қалды?Не түсініксіз болды? Сұрақтар қойылады. </w:t>
            </w: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Мағынаны ашу.</w:t>
            </w:r>
            <w:r w:rsidRPr="002E5820">
              <w:rPr>
                <w:rStyle w:val="a6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«Stop-кадр» әдісі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Бейнежазба көрсетіледі.</w:t>
            </w: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-Бейнежазба не туралы?</w:t>
            </w: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-Суреттерден не байқадыңыздар?</w:t>
            </w:r>
          </w:p>
          <w:p w:rsidR="002C5475" w:rsidRPr="002E5820" w:rsidRDefault="002C5475" w:rsidP="002E58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-Ортақ қандай тоқтамға келесіздер?</w:t>
            </w:r>
          </w:p>
        </w:tc>
        <w:tc>
          <w:tcPr>
            <w:tcW w:w="708" w:type="pct"/>
            <w:gridSpan w:val="2"/>
          </w:tcPr>
          <w:p w:rsidR="002C5475" w:rsidRPr="002E5820" w:rsidRDefault="002C5475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</w:t>
            </w:r>
            <w:r w:rsidRP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«Менің қалпағым үш бұрыш» әдісін орындайды</w:t>
            </w: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сұрақтарға</w:t>
            </w:r>
            <w:r w:rsid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 жазады.</w:t>
            </w: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бейнежазбадан және суреттерден көру арқылы сұрақтарға</w:t>
            </w:r>
            <w:r w:rsid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 береді.</w:t>
            </w:r>
          </w:p>
        </w:tc>
        <w:tc>
          <w:tcPr>
            <w:tcW w:w="814" w:type="pct"/>
          </w:tcPr>
          <w:p w:rsidR="002270AC" w:rsidRPr="002E5820" w:rsidRDefault="001954C4" w:rsidP="002E5820">
            <w:pPr>
              <w:tabs>
                <w:tab w:val="left" w:pos="18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Дескриптор: </w:t>
            </w:r>
            <w:r w:rsidRP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алу:</w:t>
            </w:r>
            <w:r w:rsid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0B540D" w:rsidRP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2270AC" w:rsidRP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өткен тақырыпты бекіту сұрақтарына жауап бере алады</w:t>
            </w:r>
          </w:p>
          <w:p w:rsidR="002270AC" w:rsidRPr="002E5820" w:rsidRDefault="002270AC" w:rsidP="002E5820">
            <w:pPr>
              <w:tabs>
                <w:tab w:val="left" w:pos="18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-бейнежазбаны талдай алады</w:t>
            </w:r>
          </w:p>
          <w:p w:rsidR="002270AC" w:rsidRPr="002E5820" w:rsidRDefault="002270AC" w:rsidP="002E5820">
            <w:pPr>
              <w:tabs>
                <w:tab w:val="left" w:pos="18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-бейнежазба бойынша сұрақтарға жауап бере алады</w:t>
            </w: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84" w:type="pct"/>
          </w:tcPr>
          <w:p w:rsidR="002C5475" w:rsidRPr="002E5820" w:rsidRDefault="002C5475" w:rsidP="002E58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Слайд </w:t>
            </w: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Bilimland порталынан бейнежазба,</w:t>
            </w:r>
          </w:p>
          <w:p w:rsidR="002C5475" w:rsidRPr="002E5820" w:rsidRDefault="002C5475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Слайдтан </w:t>
            </w:r>
            <w:r w:rsidR="001954C4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(алю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минийден жасалған бұйымдар суреттері көрсетіледі)</w:t>
            </w:r>
          </w:p>
          <w:p w:rsidR="002C5475" w:rsidRPr="002E5820" w:rsidRDefault="002C5475" w:rsidP="002E58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B94FD9" wp14:editId="333919C4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185420</wp:posOffset>
                      </wp:positionV>
                      <wp:extent cx="344170" cy="285115"/>
                      <wp:effectExtent l="0" t="0" r="36830" b="57785"/>
                      <wp:wrapNone/>
                      <wp:docPr id="1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26" style="position:absolute;margin-left:17.85pt;margin-top:14.6pt;width:27.1pt;height:22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" fillcolor="#00b0f0" strokecolor="#92cddc [1944]" strokeweight="1pt">
                      <v:shadow on="t" color="#205867 [1608]" opacity=".5" offset="1pt"/>
                    </v:rect>
                  </w:pict>
                </mc:Fallback>
              </mc:AlternateContent>
            </w:r>
          </w:p>
        </w:tc>
      </w:tr>
      <w:tr w:rsidR="00DA2259" w:rsidRPr="00FC0066" w:rsidTr="002E5820">
        <w:trPr>
          <w:trHeight w:val="3818"/>
        </w:trPr>
        <w:tc>
          <w:tcPr>
            <w:tcW w:w="772" w:type="pct"/>
          </w:tcPr>
          <w:p w:rsidR="00C9339D" w:rsidRPr="002E5820" w:rsidRDefault="00C9339D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ортасы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 мин</w:t>
            </w:r>
            <w:r w:rsidR="002E5820"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ут</w:t>
            </w:r>
          </w:p>
        </w:tc>
        <w:tc>
          <w:tcPr>
            <w:tcW w:w="2122" w:type="pct"/>
            <w:gridSpan w:val="3"/>
          </w:tcPr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1-тапсырма PISA тапсырмасы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1)жеке жұмыс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Берілген жаңа тақырып бойынша маған не белгілі? Мен не білемін? </w:t>
            </w:r>
          </w:p>
          <w:p w:rsidR="00C9339D" w:rsidRPr="002E5820" w:rsidRDefault="00C9339D" w:rsidP="002E5820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Сұрақ:</w:t>
            </w:r>
            <w:r w:rsidR="00D003B9" w:rsidRPr="002E582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Наполеон ІІІ-ні қатты қызықтырған қай металл?</w:t>
            </w:r>
          </w:p>
          <w:p w:rsidR="00C9339D" w:rsidRPr="002E5820" w:rsidRDefault="00C9339D" w:rsidP="002E582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1)Француз ғалымы Сент-Клер Девиль 1854 жылы тұңғыш рет өндірісте қолдануға жарайтын тәсілмен осы металды алды;</w:t>
            </w:r>
          </w:p>
          <w:p w:rsidR="00C9339D" w:rsidRPr="002E5820" w:rsidRDefault="00C9339D" w:rsidP="002E582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2)1855ж бүкілдүниежүзілік Париж көрмесіне «Девиль күмісі» деген атпен салмағы 0,5кг күміс түсті жаңа металл қойылды;</w:t>
            </w:r>
          </w:p>
          <w:p w:rsidR="00C9339D" w:rsidRPr="002E5820" w:rsidRDefault="00C9339D" w:rsidP="002E582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3)Бұл металл сол кезде өте қымбат, 1 кг-ға 2400 марка болды.</w:t>
            </w:r>
          </w:p>
          <w:p w:rsidR="00C9339D" w:rsidRPr="002E5820" w:rsidRDefault="00C9339D" w:rsidP="002E582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4)Наполеон ІІІ бұл металға қатты қызығып, бүкіл армияға төсбелгі мен бассауыт соқтырмақшы болды;</w:t>
            </w:r>
          </w:p>
          <w:p w:rsidR="00C9339D" w:rsidRPr="002E5820" w:rsidRDefault="00C9339D" w:rsidP="002E582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5)1899жылы Лондонда атақты химик Д.И.Менделеевке қымбат сыйлық ретінде алтын мен осы белгісіз металдан жасалған таразы ұсынылды.</w:t>
            </w:r>
          </w:p>
          <w:p w:rsidR="00C9339D" w:rsidRPr="002E5820" w:rsidRDefault="00C9339D" w:rsidP="002E582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Жауабы: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Алюминий, жер қыртысында ең көп тараған элемент, күміс</w:t>
            </w:r>
            <w:r w:rsid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түсті ақ металл, жылуды және электр тогын жақсы өткізеді, соғуға, созуға, таптауға икемді.</w:t>
            </w:r>
          </w:p>
          <w:p w:rsidR="00AE6A55" w:rsidRPr="002E5820" w:rsidRDefault="00AE6A55" w:rsidP="002E582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2)жұптық жұмыс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алюминийдің химиялық, физикалық қасиеттерін, қосылыстарын,қолданылуын бір-біріне сұрақ қою арқылы жауап береді және түсіндіреді.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3)топтық жұмыс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1-топ:Алюминий,</w:t>
            </w:r>
            <w:r w:rsidR="00FE3F4D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құрылысы,</w:t>
            </w:r>
            <w:r w:rsidR="00FE3F4D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лынуы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2-топ:Алюминий физикалық,</w:t>
            </w:r>
            <w:r w:rsidR="000E2321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химиялық қасиеттері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3-топ:Алюминийдің қосылыстары,</w:t>
            </w:r>
            <w:r w:rsidR="000E2321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түсінгенін топта талқылап, постер бетіне түсіреді. Топтан бір-бір оқушы</w:t>
            </w:r>
            <w:r w:rsid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тақтаға шығып тапсырманы орындағанын мәлімдейді.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ҚБ. " Серпілген сауал "</w:t>
            </w:r>
            <w:r w:rsid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стикерлер арқылы бағалау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Сергіту сәті</w:t>
            </w:r>
            <w:r w:rsidRPr="002E582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«Сәлеметсің бе!» </w:t>
            </w:r>
          </w:p>
          <w:p w:rsidR="00C9339D" w:rsidRPr="002E5820" w:rsidRDefault="002E5820" w:rsidP="002E58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339D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кезек-кезек көршісінің аттас саусақтарына қолын тигізеді. Бас бармақтан бастайды:</w:t>
            </w:r>
          </w:p>
          <w:p w:rsidR="00C9339D" w:rsidRPr="002E5820" w:rsidRDefault="002E5820" w:rsidP="002E58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339D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саған тілеймін (бас бармағын тигізеді);</w:t>
            </w:r>
          </w:p>
          <w:p w:rsidR="00C9339D" w:rsidRPr="002E5820" w:rsidRDefault="00C9339D" w:rsidP="002E5820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Табыс (сұқ саусақ);</w:t>
            </w:r>
          </w:p>
          <w:p w:rsidR="00C9339D" w:rsidRPr="002E5820" w:rsidRDefault="00C9339D" w:rsidP="002E5820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Үлкен (ортаңғы);</w:t>
            </w:r>
          </w:p>
          <w:p w:rsidR="00C9339D" w:rsidRPr="002E5820" w:rsidRDefault="00C9339D" w:rsidP="002E5820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Барлығында (атаусыз);</w:t>
            </w:r>
          </w:p>
          <w:p w:rsidR="00C9339D" w:rsidRPr="002E5820" w:rsidRDefault="00C9339D" w:rsidP="002E5820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жерде (шынашақ);</w:t>
            </w:r>
          </w:p>
          <w:p w:rsidR="00C9339D" w:rsidRPr="002E5820" w:rsidRDefault="00C9339D" w:rsidP="002E5820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Сәлеметсің бе! (алақанын тигізеді).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2-тапсырма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"Бірге ойлаймыз" әдісі(ЖЖ)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Эксперименттік жұмыс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№9 Зертханалық тәжірибе "Алюминийдің қышқыл және сілті ерітінділерімен әрекеттесуі"</w:t>
            </w:r>
          </w:p>
          <w:p w:rsidR="00F324EB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1-тәжірибе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Сынауыққа 2мл тұз қышқылын құйып,оған алюминийдің түйірін салың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дар.Не байқадыңдар?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2-тәжірибе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Сынауыққа 2мл натрий гидроксидін құйып,оған алюминийдің түйірін салыңдар.Не байқадыңдар?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339D" w:rsidRPr="002E5820" w:rsidRDefault="00C9339D" w:rsidP="002E5820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Бақылаған құбылыстарын түсіндіріп, алюминийдің химиялық қасиеттері жайлы қорытынды жаса</w:t>
            </w:r>
            <w:r w:rsidR="00754614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ңыз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9339D" w:rsidRPr="002E5820" w:rsidRDefault="00C9339D" w:rsidP="002E5820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Реакция теңдеуін құрастыр</w:t>
            </w:r>
            <w:r w:rsidR="00754614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ыңыз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9339D" w:rsidRPr="002E5820" w:rsidRDefault="00C9339D" w:rsidP="002E5820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Кестені дәптерге толтыр</w:t>
            </w:r>
            <w:r w:rsidR="00754614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ыңыз</w:t>
            </w: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483"/>
              <w:gridCol w:w="1485"/>
            </w:tblGrid>
            <w:tr w:rsidR="00C9339D" w:rsidRPr="002E5820" w:rsidTr="00031A2B">
              <w:trPr>
                <w:trHeight w:val="143"/>
              </w:trPr>
              <w:tc>
                <w:tcPr>
                  <w:tcW w:w="1666" w:type="pct"/>
                </w:tcPr>
                <w:p w:rsidR="00C9339D" w:rsidRPr="002E5820" w:rsidRDefault="00C9339D" w:rsidP="00FC0066">
                  <w:pPr>
                    <w:pStyle w:val="a8"/>
                    <w:framePr w:hSpace="180" w:wrap="around" w:vAnchor="text" w:hAnchor="page" w:x="432" w:y="156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E582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Жұмыс</w:t>
                  </w:r>
                </w:p>
                <w:p w:rsidR="00C9339D" w:rsidRPr="002E5820" w:rsidRDefault="00C9339D" w:rsidP="00FC0066">
                  <w:pPr>
                    <w:pStyle w:val="a8"/>
                    <w:framePr w:hSpace="180" w:wrap="around" w:vAnchor="text" w:hAnchor="page" w:x="432" w:y="156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E582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барысы</w:t>
                  </w:r>
                </w:p>
              </w:tc>
              <w:tc>
                <w:tcPr>
                  <w:tcW w:w="1666" w:type="pct"/>
                </w:tcPr>
                <w:p w:rsidR="00C9339D" w:rsidRPr="002E5820" w:rsidRDefault="00821217" w:rsidP="00FC0066">
                  <w:pPr>
                    <w:pStyle w:val="a8"/>
                    <w:framePr w:hSpace="180" w:wrap="around" w:vAnchor="text" w:hAnchor="page" w:x="432" w:y="156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E582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</w:t>
                  </w:r>
                  <w:r w:rsidR="00C9339D" w:rsidRPr="002E582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е</w:t>
                  </w:r>
                  <w:r w:rsidRPr="002E582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="00C9339D" w:rsidRPr="002E582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байқадың</w:t>
                  </w:r>
                </w:p>
              </w:tc>
              <w:tc>
                <w:tcPr>
                  <w:tcW w:w="1668" w:type="pct"/>
                </w:tcPr>
                <w:p w:rsidR="00C9339D" w:rsidRPr="002E5820" w:rsidRDefault="00C9339D" w:rsidP="00FC0066">
                  <w:pPr>
                    <w:pStyle w:val="a8"/>
                    <w:framePr w:hSpace="180" w:wrap="around" w:vAnchor="text" w:hAnchor="page" w:x="432" w:y="156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E582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реакция</w:t>
                  </w:r>
                </w:p>
                <w:p w:rsidR="00C9339D" w:rsidRPr="002E5820" w:rsidRDefault="00C9339D" w:rsidP="00FC0066">
                  <w:pPr>
                    <w:pStyle w:val="a8"/>
                    <w:framePr w:hSpace="180" w:wrap="around" w:vAnchor="text" w:hAnchor="page" w:x="432" w:y="156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E582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теңдеуі</w:t>
                  </w:r>
                </w:p>
                <w:p w:rsidR="00C9339D" w:rsidRPr="002E5820" w:rsidRDefault="00C9339D" w:rsidP="00FC0066">
                  <w:pPr>
                    <w:pStyle w:val="a8"/>
                    <w:framePr w:hSpace="180" w:wrap="around" w:vAnchor="text" w:hAnchor="page" w:x="432" w:y="156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C9339D" w:rsidRPr="002E5820" w:rsidRDefault="00C9339D" w:rsidP="002E58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pct"/>
            <w:gridSpan w:val="2"/>
          </w:tcPr>
          <w:p w:rsidR="0062141E" w:rsidRPr="002E5820" w:rsidRDefault="0062141E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339D" w:rsidRPr="002E5820" w:rsidRDefault="000639A0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сұрақтарға жеке түрде жауап береді </w:t>
            </w: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сұрақтарға жұптарда жауап береді </w:t>
            </w:r>
          </w:p>
          <w:p w:rsidR="00D003B9" w:rsidRPr="002E5820" w:rsidRDefault="00D003B9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топтарда постер қорғайды</w:t>
            </w:r>
          </w:p>
          <w:p w:rsidR="00D003B9" w:rsidRPr="002E5820" w:rsidRDefault="00D003B9" w:rsidP="002E5820">
            <w:pPr>
              <w:widowControl w:val="0"/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03B9" w:rsidRPr="002E5820" w:rsidRDefault="00D003B9" w:rsidP="002E5820">
            <w:pPr>
              <w:widowControl w:val="0"/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339D" w:rsidRPr="002E5820" w:rsidRDefault="00C9339D" w:rsidP="002E5820">
            <w:pPr>
              <w:widowControl w:val="0"/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339D" w:rsidRPr="002E5820" w:rsidRDefault="00C9339D" w:rsidP="002E5820">
            <w:pPr>
              <w:widowControl w:val="0"/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339D" w:rsidRPr="002E5820" w:rsidRDefault="00C9339D" w:rsidP="002E5820">
            <w:pPr>
              <w:widowControl w:val="0"/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339D" w:rsidRPr="002E5820" w:rsidRDefault="00C9339D" w:rsidP="002E5820">
            <w:pPr>
              <w:widowControl w:val="0"/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339D" w:rsidRPr="002E5820" w:rsidRDefault="00C9339D" w:rsidP="002E5820">
            <w:pPr>
              <w:widowControl w:val="0"/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339D" w:rsidRPr="002E5820" w:rsidRDefault="00C9339D" w:rsidP="002E5820">
            <w:pPr>
              <w:widowControl w:val="0"/>
              <w:rPr>
                <w:rStyle w:val="a5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9339D" w:rsidRPr="002E5820" w:rsidRDefault="00C9339D" w:rsidP="002E5820">
            <w:pPr>
              <w:widowControl w:val="0"/>
              <w:jc w:val="center"/>
              <w:rPr>
                <w:rStyle w:val="a5"/>
                <w:rFonts w:ascii="Times New Roman" w:hAnsi="Times New Roman"/>
                <w:sz w:val="20"/>
                <w:szCs w:val="20"/>
                <w:u w:val="none"/>
                <w:lang w:val="kk-KZ"/>
              </w:rPr>
            </w:pPr>
          </w:p>
          <w:p w:rsidR="00C9339D" w:rsidRPr="002E5820" w:rsidRDefault="00C9339D" w:rsidP="002E5820">
            <w:pPr>
              <w:widowControl w:val="0"/>
              <w:jc w:val="right"/>
              <w:rPr>
                <w:rStyle w:val="a5"/>
                <w:rFonts w:ascii="Times New Roman" w:hAnsi="Times New Roman"/>
                <w:sz w:val="20"/>
                <w:szCs w:val="20"/>
                <w:u w:val="none"/>
                <w:lang w:val="kk-KZ"/>
              </w:rPr>
            </w:pPr>
          </w:p>
          <w:p w:rsidR="00C9339D" w:rsidRPr="002E5820" w:rsidRDefault="00C9339D" w:rsidP="002E5820">
            <w:pPr>
              <w:widowControl w:val="0"/>
              <w:rPr>
                <w:rStyle w:val="a5"/>
                <w:rFonts w:ascii="Times New Roman" w:hAnsi="Times New Roman"/>
                <w:sz w:val="20"/>
                <w:szCs w:val="20"/>
                <w:u w:val="none"/>
                <w:lang w:val="kk-KZ"/>
              </w:rPr>
            </w:pPr>
          </w:p>
          <w:p w:rsidR="00C9339D" w:rsidRPr="002E5820" w:rsidRDefault="00C9339D" w:rsidP="002E5820">
            <w:pPr>
              <w:widowControl w:val="0"/>
              <w:rPr>
                <w:rStyle w:val="a5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9339D" w:rsidRPr="002E5820" w:rsidRDefault="00C9339D" w:rsidP="002E5820">
            <w:pPr>
              <w:widowControl w:val="0"/>
              <w:jc w:val="center"/>
              <w:rPr>
                <w:rStyle w:val="a5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9339D" w:rsidRPr="002E5820" w:rsidRDefault="000B540D" w:rsidP="002E5820">
            <w:pPr>
              <w:widowControl w:val="0"/>
              <w:jc w:val="center"/>
              <w:rPr>
                <w:rStyle w:val="a5"/>
                <w:rFonts w:ascii="Times New Roman" w:hAnsi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сергіту сәтін орындайды</w:t>
            </w:r>
          </w:p>
          <w:p w:rsidR="00821217" w:rsidRPr="002E5820" w:rsidRDefault="00821217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870EE" w:rsidRPr="002E5820" w:rsidRDefault="002870EE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870EE" w:rsidRPr="002E5820" w:rsidRDefault="002870EE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870EE" w:rsidRPr="002E5820" w:rsidRDefault="002870EE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B540D" w:rsidRPr="002E5820" w:rsidRDefault="000B540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9339D" w:rsidRPr="002E5820" w:rsidRDefault="00754614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қ</w:t>
            </w:r>
            <w:r w:rsidR="00C9339D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ауіпсіздік техникасы ережесі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сақтайды, </w:t>
            </w:r>
            <w:r w:rsidR="00C9339D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реакция теңдеуін тақтаға жазып теңестіреді.</w:t>
            </w:r>
          </w:p>
          <w:p w:rsidR="00C9339D" w:rsidRPr="002E5820" w:rsidRDefault="002E5820" w:rsidP="002E5820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  <w:r w:rsidR="00C9339D" w:rsidRPr="002E58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2Al + 6HCl = 2AlCl</w:t>
            </w:r>
            <w:r w:rsidR="00C9339D" w:rsidRPr="002E58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val="en-US"/>
              </w:rPr>
              <w:t>3</w:t>
            </w:r>
            <w:r w:rsidR="00C9339D" w:rsidRPr="002E58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+ 3H</w:t>
            </w:r>
            <w:r w:rsidR="00C9339D" w:rsidRPr="002E58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val="en-US"/>
              </w:rPr>
              <w:t>2</w:t>
            </w: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val="kk-KZ"/>
              </w:rPr>
            </w:pPr>
          </w:p>
          <w:p w:rsidR="00C9339D" w:rsidRPr="002E5820" w:rsidRDefault="00C9339D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2Al + 2NaOH + 2H</w:t>
            </w:r>
            <w:r w:rsidRPr="002E58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val="kk-KZ"/>
              </w:rPr>
              <w:t>2</w:t>
            </w:r>
            <w:r w:rsidRPr="002E58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O = 2NaAlO</w:t>
            </w:r>
            <w:r w:rsidRPr="002E58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val="kk-KZ"/>
              </w:rPr>
              <w:t>2</w:t>
            </w:r>
            <w:r w:rsidRPr="002E58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 xml:space="preserve"> + 3H</w:t>
            </w:r>
            <w:r w:rsidRPr="002E582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val="kk-KZ"/>
              </w:rPr>
              <w:t>2</w:t>
            </w:r>
          </w:p>
        </w:tc>
        <w:tc>
          <w:tcPr>
            <w:tcW w:w="814" w:type="pct"/>
          </w:tcPr>
          <w:p w:rsidR="00FE3F4D" w:rsidRPr="002E5820" w:rsidRDefault="00701EFC" w:rsidP="002E5820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Дескриптор:</w:t>
            </w:r>
          </w:p>
          <w:p w:rsidR="00701EFC" w:rsidRPr="002E5820" w:rsidRDefault="00FE3F4D" w:rsidP="002E582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Сұрақ түрі: </w:t>
            </w:r>
            <w:r w:rsidR="00701EFC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еркін құрылымды жауап</w:t>
            </w:r>
          </w:p>
          <w:p w:rsidR="00701EFC" w:rsidRPr="002E5820" w:rsidRDefault="00701EFC" w:rsidP="002E582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Құзіреттілік:</w:t>
            </w:r>
            <w:r w:rsidR="00FE3F4D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ғылыми, тарихи дәлелдемелерді пайдалану</w:t>
            </w:r>
          </w:p>
          <w:p w:rsidR="00701EFC" w:rsidRPr="002E5820" w:rsidRDefault="00FE3F4D" w:rsidP="002E582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Мазмұны: </w:t>
            </w:r>
            <w:r w:rsidR="00701EFC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 ғылымдарының білімі</w:t>
            </w:r>
          </w:p>
          <w:p w:rsidR="00701EFC" w:rsidRPr="002E5820" w:rsidRDefault="00701EFC" w:rsidP="002E582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Қолдану</w:t>
            </w:r>
            <w:r w:rsidR="00FE3F4D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саласы: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жаратылыстанудың медицинамен, экологиямен байланысы</w:t>
            </w:r>
          </w:p>
          <w:p w:rsidR="00701EFC" w:rsidRPr="002E5820" w:rsidRDefault="00FE3F4D" w:rsidP="002E582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Мәнмәтін: </w:t>
            </w:r>
            <w:r w:rsidR="00701EFC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тарихи-әлеуметтік</w:t>
            </w:r>
          </w:p>
          <w:p w:rsidR="00701EFC" w:rsidRPr="002E5820" w:rsidRDefault="00FE3F4D" w:rsidP="002E582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Күрделілік деңгейі: </w:t>
            </w:r>
            <w:r w:rsidR="00701EFC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базалық деңгей (әрқайсысына 7-8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01EFC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балдан беріледі)</w:t>
            </w:r>
          </w:p>
          <w:p w:rsidR="006C40D5" w:rsidRPr="002E5820" w:rsidRDefault="006C40D5" w:rsidP="002E5820">
            <w:pPr>
              <w:tabs>
                <w:tab w:val="left" w:pos="182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01EFC" w:rsidRPr="002E5820" w:rsidRDefault="00701EFC" w:rsidP="002E5820">
            <w:pPr>
              <w:tabs>
                <w:tab w:val="left" w:pos="182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</w:t>
            </w:r>
            <w:r w:rsidR="00FE3F4D" w:rsidRPr="002E5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6C40D5" w:rsidRPr="002E5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алюминийдің құрылысы мен алынуын біледі</w:t>
            </w:r>
          </w:p>
          <w:p w:rsidR="00701EFC" w:rsidRPr="002E5820" w:rsidRDefault="00701EFC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-алюминийдің физикалық және химиялық қасиеттерін сипаттай алады.</w:t>
            </w:r>
          </w:p>
          <w:p w:rsidR="00701EFC" w:rsidRPr="002E5820" w:rsidRDefault="00701EFC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-алюминийдің қосылыстарын атауымен біледі және құймаларының қолданылу аясын атай алады.</w:t>
            </w:r>
          </w:p>
          <w:p w:rsidR="00E77FEA" w:rsidRPr="002E5820" w:rsidRDefault="00E77FEA" w:rsidP="002E5820">
            <w:pPr>
              <w:widowControl w:val="0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</w:pPr>
          </w:p>
          <w:p w:rsidR="000E2321" w:rsidRPr="002E5820" w:rsidRDefault="000E2321" w:rsidP="002E5820">
            <w:pPr>
              <w:widowControl w:val="0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</w:pPr>
          </w:p>
          <w:p w:rsidR="00C4019A" w:rsidRPr="002E5820" w:rsidRDefault="00701EFC" w:rsidP="002E58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</w:t>
            </w:r>
          </w:p>
          <w:p w:rsidR="00701EFC" w:rsidRPr="002E5820" w:rsidRDefault="00701EFC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-алюминийдің химиялық қасиеттерін сипаттайтын реакция теңдеуін құрастырып, теңестіріп, реакция теңдеуін жазады</w:t>
            </w:r>
          </w:p>
          <w:p w:rsidR="00C9339D" w:rsidRPr="002E5820" w:rsidRDefault="00701EFC" w:rsidP="002E5820">
            <w:pPr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ҚБ: «Жасыл қалам»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тәсілі арқылы оқушылар бірін-бірі бағалайды.</w:t>
            </w:r>
          </w:p>
        </w:tc>
        <w:tc>
          <w:tcPr>
            <w:tcW w:w="584" w:type="pct"/>
          </w:tcPr>
          <w:p w:rsidR="00701EFC" w:rsidRPr="002E5820" w:rsidRDefault="00701EFC" w:rsidP="002E5820">
            <w:pPr>
              <w:widowControl w:val="0"/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Слайдтан дұрыс жауабы көрсетіледі.</w:t>
            </w:r>
          </w:p>
          <w:p w:rsidR="00821217" w:rsidRPr="002E5820" w:rsidRDefault="00821217" w:rsidP="002E5820">
            <w:pPr>
              <w:widowControl w:val="0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</w:pPr>
          </w:p>
          <w:p w:rsidR="00701EFC" w:rsidRPr="002E5820" w:rsidRDefault="00701EFC" w:rsidP="002E5820">
            <w:pPr>
              <w:widowControl w:val="0"/>
              <w:rPr>
                <w:rStyle w:val="a5"/>
                <w:rFonts w:ascii="Times New Roman" w:hAnsi="Times New Roman"/>
                <w:sz w:val="20"/>
                <w:szCs w:val="20"/>
                <w:lang w:val="kk-KZ"/>
              </w:rPr>
            </w:pPr>
            <w:r w:rsidRPr="002E5820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  <w:t>Постерлер</w:t>
            </w:r>
            <w:r w:rsidRPr="002E5820"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түрлі-түсті бояғыштар</w:t>
            </w:r>
            <w:r w:rsidRPr="002E5820">
              <w:rPr>
                <w:rStyle w:val="a5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09DB9A" wp14:editId="713A5CF0">
                  <wp:extent cx="771525" cy="438150"/>
                  <wp:effectExtent l="0" t="0" r="9525" b="0"/>
                  <wp:docPr id="10" name="Рисунок 10" descr="http://www.o-krohe.ru/images/article/orig/2018/01/vatman-razmery-i-cvet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o-krohe.ru/images/article/orig/2018/01/vatman-razmery-i-cvet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933" cy="44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0C53A7" wp14:editId="5EF2203B">
                  <wp:extent cx="638175" cy="314325"/>
                  <wp:effectExtent l="0" t="0" r="0" b="9525"/>
                  <wp:docPr id="9" name="Рисунок 9" descr="https://avatars.mds.yandex.net/get-marketpic/247272/market_wg28GukkNgWNMhAJ8RN6Xg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marketpic/247272/market_wg28GukkNgWNMhAJ8RN6X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242" cy="314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E6A55" w:rsidRPr="002E5820" w:rsidRDefault="00AE6A55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1217" w:rsidRPr="002E5820" w:rsidRDefault="00821217" w:rsidP="002E582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54614" w:rsidRPr="002E5820" w:rsidRDefault="00821217" w:rsidP="002E5820">
            <w:pPr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Құралдар мен реактивтер( спирт шам, тұз қышқылы, натрий гидроксиді, алюминий түйіршігі, сынауықтар)</w:t>
            </w:r>
            <w:r w:rsidR="002E5820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="00754614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Үлестірме материалдар</w:t>
            </w:r>
          </w:p>
          <w:p w:rsidR="00C9339D" w:rsidRPr="002E5820" w:rsidRDefault="00C9339D" w:rsidP="002E5820">
            <w:pPr>
              <w:widowControl w:val="0"/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A2259" w:rsidRPr="002E5820" w:rsidTr="002E5820">
        <w:trPr>
          <w:trHeight w:val="2257"/>
        </w:trPr>
        <w:tc>
          <w:tcPr>
            <w:tcW w:w="772" w:type="pct"/>
          </w:tcPr>
          <w:p w:rsidR="00C9339D" w:rsidRPr="002E5820" w:rsidRDefault="00C9339D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Сабақтың соңы</w:t>
            </w:r>
          </w:p>
          <w:p w:rsidR="00C9339D" w:rsidRPr="002E5820" w:rsidRDefault="00C9339D" w:rsidP="002E58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</w:rPr>
              <w:t>5 мин</w:t>
            </w:r>
            <w:r w:rsidR="002E5820"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ут</w:t>
            </w:r>
          </w:p>
        </w:tc>
        <w:tc>
          <w:tcPr>
            <w:tcW w:w="2122" w:type="pct"/>
            <w:gridSpan w:val="3"/>
          </w:tcPr>
          <w:p w:rsidR="00C9339D" w:rsidRPr="002E5820" w:rsidRDefault="00C9339D" w:rsidP="002E5820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Кері байланыс</w:t>
            </w:r>
          </w:p>
          <w:p w:rsidR="00C9339D" w:rsidRPr="002E5820" w:rsidRDefault="00C9339D" w:rsidP="002E582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«ҚҚҚ» кестесі</w:t>
            </w:r>
          </w:p>
          <w:tbl>
            <w:tblPr>
              <w:tblStyle w:val="a3"/>
              <w:tblW w:w="5451" w:type="dxa"/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1305"/>
              <w:gridCol w:w="2329"/>
            </w:tblGrid>
            <w:tr w:rsidR="00C9339D" w:rsidRPr="002E5820" w:rsidTr="00031A2B">
              <w:trPr>
                <w:trHeight w:val="143"/>
              </w:trPr>
              <w:tc>
                <w:tcPr>
                  <w:tcW w:w="1817" w:type="dxa"/>
                </w:tcPr>
                <w:p w:rsidR="00C9339D" w:rsidRPr="002E5820" w:rsidRDefault="00C9339D" w:rsidP="00FC0066">
                  <w:pPr>
                    <w:framePr w:hSpace="180" w:wrap="around" w:vAnchor="text" w:hAnchor="page" w:x="432" w:y="156"/>
                    <w:tabs>
                      <w:tab w:val="left" w:pos="1470"/>
                    </w:tabs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2E582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Қиын</w:t>
                  </w:r>
                  <w:r w:rsidR="00DA2259" w:rsidRPr="002E582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ab/>
                  </w:r>
                </w:p>
              </w:tc>
              <w:tc>
                <w:tcPr>
                  <w:tcW w:w="1305" w:type="dxa"/>
                </w:tcPr>
                <w:p w:rsidR="00C9339D" w:rsidRPr="002E5820" w:rsidRDefault="00C9339D" w:rsidP="00FC0066">
                  <w:pPr>
                    <w:framePr w:hSpace="180" w:wrap="around" w:vAnchor="text" w:hAnchor="page" w:x="432" w:y="156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2E582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Қызықты</w:t>
                  </w:r>
                </w:p>
              </w:tc>
              <w:tc>
                <w:tcPr>
                  <w:tcW w:w="2329" w:type="dxa"/>
                </w:tcPr>
                <w:p w:rsidR="00C9339D" w:rsidRPr="002E5820" w:rsidRDefault="00C9339D" w:rsidP="00FC0066">
                  <w:pPr>
                    <w:framePr w:hSpace="180" w:wrap="around" w:vAnchor="text" w:hAnchor="page" w:x="432" w:y="156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2E582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Құнды</w:t>
                  </w:r>
                </w:p>
              </w:tc>
            </w:tr>
            <w:tr w:rsidR="00C9339D" w:rsidRPr="002E5820" w:rsidTr="00031A2B">
              <w:trPr>
                <w:trHeight w:val="143"/>
              </w:trPr>
              <w:tc>
                <w:tcPr>
                  <w:tcW w:w="1817" w:type="dxa"/>
                </w:tcPr>
                <w:p w:rsidR="00C9339D" w:rsidRPr="002E5820" w:rsidRDefault="00C9339D" w:rsidP="00FC0066">
                  <w:pPr>
                    <w:framePr w:hSpace="180" w:wrap="around" w:vAnchor="text" w:hAnchor="page" w:x="432" w:y="156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05" w:type="dxa"/>
                </w:tcPr>
                <w:p w:rsidR="00C9339D" w:rsidRPr="002E5820" w:rsidRDefault="00C9339D" w:rsidP="00FC0066">
                  <w:pPr>
                    <w:framePr w:hSpace="180" w:wrap="around" w:vAnchor="text" w:hAnchor="page" w:x="432" w:y="156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329" w:type="dxa"/>
                </w:tcPr>
                <w:p w:rsidR="00C9339D" w:rsidRPr="002E5820" w:rsidRDefault="00C9339D" w:rsidP="00FC0066">
                  <w:pPr>
                    <w:framePr w:hSpace="180" w:wrap="around" w:vAnchor="text" w:hAnchor="page" w:x="432" w:y="156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9339D" w:rsidRPr="002E5820" w:rsidTr="00031A2B">
              <w:trPr>
                <w:trHeight w:val="143"/>
              </w:trPr>
              <w:tc>
                <w:tcPr>
                  <w:tcW w:w="1817" w:type="dxa"/>
                </w:tcPr>
                <w:p w:rsidR="00C9339D" w:rsidRPr="002E5820" w:rsidRDefault="00C9339D" w:rsidP="00FC0066">
                  <w:pPr>
                    <w:framePr w:hSpace="180" w:wrap="around" w:vAnchor="text" w:hAnchor="page" w:x="432" w:y="156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05" w:type="dxa"/>
                </w:tcPr>
                <w:p w:rsidR="00C9339D" w:rsidRPr="002E5820" w:rsidRDefault="00C9339D" w:rsidP="00FC0066">
                  <w:pPr>
                    <w:framePr w:hSpace="180" w:wrap="around" w:vAnchor="text" w:hAnchor="page" w:x="432" w:y="156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329" w:type="dxa"/>
                </w:tcPr>
                <w:p w:rsidR="00C9339D" w:rsidRPr="002E5820" w:rsidRDefault="00C9339D" w:rsidP="00FC0066">
                  <w:pPr>
                    <w:framePr w:hSpace="180" w:wrap="around" w:vAnchor="text" w:hAnchor="page" w:x="432" w:y="156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C9339D" w:rsidRPr="002E5820" w:rsidRDefault="00C9339D" w:rsidP="002E5820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pct"/>
            <w:gridSpan w:val="2"/>
          </w:tcPr>
          <w:p w:rsidR="00C9339D" w:rsidRPr="002E5820" w:rsidRDefault="00DA2259" w:rsidP="002E5820">
            <w:pPr>
              <w:widowControl w:val="0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</w:pPr>
            <w:r w:rsidRPr="002E5820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  <w:t>Оқушылар сабаққа кері байланыс береді</w:t>
            </w:r>
          </w:p>
          <w:p w:rsidR="00C9339D" w:rsidRPr="002E5820" w:rsidRDefault="00C9339D" w:rsidP="002E5820">
            <w:pPr>
              <w:widowControl w:val="0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</w:pPr>
          </w:p>
        </w:tc>
        <w:tc>
          <w:tcPr>
            <w:tcW w:w="814" w:type="pct"/>
          </w:tcPr>
          <w:p w:rsidR="00C9339D" w:rsidRPr="002E5820" w:rsidRDefault="00DA2259" w:rsidP="002E5820">
            <w:pPr>
              <w:widowControl w:val="0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</w:pPr>
            <w:r w:rsidRPr="002E5820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  <w:t>Дескриптор: -мұғалім «ҚҚҚ» кестесінің қорытындысы бойынша сабаққа талдау жасайды</w:t>
            </w:r>
          </w:p>
        </w:tc>
        <w:tc>
          <w:tcPr>
            <w:tcW w:w="584" w:type="pct"/>
          </w:tcPr>
          <w:p w:rsidR="00C9339D" w:rsidRPr="002E5820" w:rsidRDefault="00DA2259" w:rsidP="002E5820">
            <w:pPr>
              <w:widowControl w:val="0"/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  <w:t>Ұшақ суреті (мозайка)</w:t>
            </w:r>
            <w:r w:rsidRPr="002E582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808769" wp14:editId="19D7B8BD">
                  <wp:extent cx="902766" cy="625061"/>
                  <wp:effectExtent l="0" t="0" r="0" b="3810"/>
                  <wp:docPr id="1" name="Рисунок 1" descr="C:\Users\Admin\Desktop\f4f6cb52e65d312460fcdb1296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f4f6cb52e65d312460fcdb1296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80" cy="62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7D8" w:rsidRPr="002E5820" w:rsidTr="002E5820">
        <w:trPr>
          <w:trHeight w:val="77"/>
        </w:trPr>
        <w:tc>
          <w:tcPr>
            <w:tcW w:w="772" w:type="pct"/>
          </w:tcPr>
          <w:p w:rsidR="006307D8" w:rsidRPr="002E5820" w:rsidRDefault="006307D8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Style w:val="a6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2" w:type="pct"/>
            <w:gridSpan w:val="3"/>
          </w:tcPr>
          <w:p w:rsidR="002870EE" w:rsidRPr="002E5820" w:rsidRDefault="002870EE" w:rsidP="002E5820">
            <w:pPr>
              <w:widowControl w:val="0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§24,25.Алюминий және оның қосылыстары,</w:t>
            </w:r>
            <w:r w:rsid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127-бет: 1-тапсырма</w:t>
            </w:r>
          </w:p>
          <w:p w:rsidR="006307D8" w:rsidRPr="002E5820" w:rsidRDefault="006307D8" w:rsidP="002E5820">
            <w:pPr>
              <w:widowControl w:val="0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</w:pPr>
            <w:r w:rsidRPr="002E5820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  <w:t>Үй тапсырмасын орындау бойынша нұсқаулық береді</w:t>
            </w:r>
          </w:p>
        </w:tc>
        <w:tc>
          <w:tcPr>
            <w:tcW w:w="708" w:type="pct"/>
            <w:gridSpan w:val="2"/>
          </w:tcPr>
          <w:p w:rsidR="006307D8" w:rsidRPr="002E5820" w:rsidRDefault="006307D8" w:rsidP="002E5820">
            <w:pPr>
              <w:widowControl w:val="0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</w:pPr>
            <w:r w:rsidRPr="002E5820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  <w:t>Оқушылар үй тапсырмасын үйде жеке орындайды</w:t>
            </w:r>
          </w:p>
          <w:p w:rsidR="006307D8" w:rsidRPr="002E5820" w:rsidRDefault="006307D8" w:rsidP="002E5820">
            <w:pPr>
              <w:widowControl w:val="0"/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  <w:lang w:val="kk-KZ"/>
              </w:rPr>
            </w:pPr>
          </w:p>
        </w:tc>
        <w:tc>
          <w:tcPr>
            <w:tcW w:w="814" w:type="pct"/>
          </w:tcPr>
          <w:p w:rsidR="006307D8" w:rsidRPr="002E5820" w:rsidRDefault="006307D8" w:rsidP="002E5820">
            <w:pPr>
              <w:widowControl w:val="0"/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  <w:lang w:val="kk-KZ"/>
              </w:rPr>
            </w:pPr>
            <w:r w:rsidRPr="002E5820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  <w:t>Дескриптор: тізбекте тұрған заттарды жіктеп, реакция теңдеулерін құрастыра алады</w:t>
            </w:r>
          </w:p>
        </w:tc>
        <w:tc>
          <w:tcPr>
            <w:tcW w:w="584" w:type="pct"/>
          </w:tcPr>
          <w:p w:rsidR="006307D8" w:rsidRPr="002E5820" w:rsidRDefault="006307D8" w:rsidP="002E5820">
            <w:pPr>
              <w:widowControl w:val="0"/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Style w:val="a6"/>
                <w:rFonts w:ascii="Times New Roman" w:hAnsi="Times New Roman" w:cs="Times New Roman"/>
                <w:sz w:val="20"/>
                <w:szCs w:val="20"/>
                <w:lang w:val="kk-KZ"/>
              </w:rPr>
              <w:t>9-сынып оқулығы, жұмыс дәптерлері</w:t>
            </w:r>
          </w:p>
        </w:tc>
      </w:tr>
      <w:tr w:rsidR="00031A2B" w:rsidRPr="002E5820" w:rsidTr="002E5820">
        <w:trPr>
          <w:trHeight w:val="7506"/>
        </w:trPr>
        <w:tc>
          <w:tcPr>
            <w:tcW w:w="1672" w:type="pct"/>
            <w:gridSpan w:val="3"/>
          </w:tcPr>
          <w:p w:rsidR="00031A2B" w:rsidRPr="002E5820" w:rsidRDefault="00E77FEA" w:rsidP="002E58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  <w:r w:rsidR="00031A2B" w:rsidRPr="002E5820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«</w:t>
            </w:r>
            <w:r w:rsidR="00031A2B"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Ойлан,жұптас, топтас</w:t>
            </w:r>
            <w:r w:rsidR="00031A2B" w:rsidRPr="002E5820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» әдісі түрінде алдым,</w:t>
            </w:r>
            <w:r w:rsidR="002E5820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31A2B" w:rsidRPr="002E5820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себебі оқушының</w:t>
            </w:r>
            <w:r w:rsidR="00031A2B" w:rsidRPr="002E5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31A2B" w:rsidRP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алюминийдің қасиетте</w:t>
            </w:r>
          </w:p>
          <w:p w:rsidR="00031A2B" w:rsidRPr="002E5820" w:rsidRDefault="00031A2B" w:rsidP="002E5820">
            <w:pP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рі мен қолданылуы</w:t>
            </w:r>
            <w:r w:rsidRPr="002E5820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 іскерліктерін бақылау өте қолайлы.</w:t>
            </w:r>
          </w:p>
          <w:p w:rsidR="00031A2B" w:rsidRPr="002E5820" w:rsidRDefault="00031A2B" w:rsidP="002E582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kk-KZ"/>
              </w:rPr>
            </w:pPr>
            <w:r w:rsidRPr="002E5820">
              <w:rPr>
                <w:rFonts w:ascii="Times New Roman" w:eastAsia="Arial" w:hAnsi="Times New Roman" w:cs="Times New Roman"/>
                <w:b/>
                <w:sz w:val="20"/>
                <w:szCs w:val="20"/>
                <w:lang w:val="kk-KZ"/>
              </w:rPr>
              <w:t>Барынша қолдау:</w:t>
            </w:r>
            <w:r w:rsidRPr="002E5820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Алюминийдің құрылысын, қолданылуын</w:t>
            </w:r>
            <w:r w:rsid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түсіндіру</w:t>
            </w:r>
          </w:p>
          <w:p w:rsidR="00031A2B" w:rsidRPr="002E5820" w:rsidRDefault="00031A2B" w:rsidP="002E5820">
            <w:pP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бойынша;</w:t>
            </w:r>
          </w:p>
          <w:p w:rsidR="00031A2B" w:rsidRPr="002E5820" w:rsidRDefault="00031A2B" w:rsidP="002E582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kk-KZ"/>
              </w:rPr>
            </w:pPr>
            <w:r w:rsidRPr="002E5820">
              <w:rPr>
                <w:rFonts w:ascii="Times New Roman" w:eastAsia="Arial" w:hAnsi="Times New Roman" w:cs="Times New Roman"/>
                <w:b/>
                <w:sz w:val="20"/>
                <w:szCs w:val="20"/>
                <w:lang w:val="kk-KZ"/>
              </w:rPr>
              <w:t>Орташа қолдау:</w:t>
            </w:r>
            <w:r w:rsidRPr="002E5820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Алюминийдің құрылысын,</w:t>
            </w:r>
            <w:r w:rsid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түсіндіру</w:t>
            </w:r>
          </w:p>
          <w:p w:rsidR="00031A2B" w:rsidRPr="002E5820" w:rsidRDefault="00031A2B" w:rsidP="002E5820">
            <w:pP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бойынша</w:t>
            </w:r>
          </w:p>
          <w:p w:rsidR="00031A2B" w:rsidRPr="002E5820" w:rsidRDefault="00031A2B" w:rsidP="002E582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kk-KZ"/>
              </w:rPr>
            </w:pPr>
            <w:r w:rsidRPr="002E5820">
              <w:rPr>
                <w:rFonts w:ascii="Times New Roman" w:eastAsia="Arial" w:hAnsi="Times New Roman" w:cs="Times New Roman"/>
                <w:b/>
                <w:sz w:val="20"/>
                <w:szCs w:val="20"/>
                <w:lang w:val="kk-KZ"/>
              </w:rPr>
              <w:t>Аз қолдау:</w:t>
            </w:r>
            <w:r w:rsidR="002E5820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Алюминийдің құрылысы бойынша қолдау көрсетілді </w:t>
            </w:r>
          </w:p>
          <w:p w:rsidR="00031A2B" w:rsidRPr="002E5820" w:rsidRDefault="00031A2B" w:rsidP="002E5820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Сондай-ақ сабақ барысында саралаудың «Бағалау», «Диалог» тәсілдері үздіксіз қолданылып оқушы қажеттілігі ескеріліп отырады</w:t>
            </w:r>
          </w:p>
        </w:tc>
        <w:tc>
          <w:tcPr>
            <w:tcW w:w="1715" w:type="pct"/>
            <w:gridSpan w:val="2"/>
          </w:tcPr>
          <w:p w:rsidR="00031A2B" w:rsidRPr="002E5820" w:rsidRDefault="00031A2B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мақсатына жетуде оқушының ой-өрісін дамыту мақсатында</w:t>
            </w:r>
          </w:p>
          <w:p w:rsidR="00031A2B" w:rsidRPr="002E5820" w:rsidRDefault="00031A2B" w:rsidP="002E582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031A2B" w:rsidRPr="002E5820" w:rsidRDefault="00031A2B" w:rsidP="002E582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«</w:t>
            </w: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Серпілген сауал</w:t>
            </w:r>
            <w:r w:rsidRPr="002E582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» </w:t>
            </w:r>
            <w:r w:rsidRPr="002E582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әдісі арқылы оқушылар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алюминийдің құрылысын, қасиеттерін, қолданылуын</w:t>
            </w:r>
            <w:r w:rsid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қаншалықты түсінгенін анықтау мақсатында өзара бірін-бірі бағалады</w:t>
            </w:r>
          </w:p>
          <w:p w:rsidR="00031A2B" w:rsidRPr="002E5820" w:rsidRDefault="00031A2B" w:rsidP="002E582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31A2B" w:rsidRPr="002E5820" w:rsidRDefault="00031A2B" w:rsidP="002E582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031A2B" w:rsidRPr="002E5820" w:rsidRDefault="00031A2B" w:rsidP="002E582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«Жасыл қалам»</w:t>
            </w:r>
            <w:r w:rsidR="002E582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тәсілі арқылы оқушыларды</w:t>
            </w:r>
            <w:r w:rsidR="002E582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бір-біріне</w:t>
            </w:r>
            <w:r w:rsidR="002E582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бағалату арқылы</w:t>
            </w:r>
            <w:r w:rsidR="002E582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алюминийдің химиялық қасиетін </w:t>
            </w:r>
            <w:r w:rsidRPr="002E582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қаншалықты менгергенін анықтады</w:t>
            </w:r>
          </w:p>
          <w:p w:rsidR="00031A2B" w:rsidRPr="002E5820" w:rsidRDefault="00031A2B" w:rsidP="002E58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2E582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PISA тапсырмасы арқылы ғылыми, тарихи дәлелдемелерді пайдаланып оқушылардың креативті ойлауын қалыптастырды және оқу мақсаттарына сәйкес бұл тапсырма арқылы оқушы алюминийдің физикалық қасиеттерін түсіндіре алады</w:t>
            </w:r>
          </w:p>
        </w:tc>
        <w:tc>
          <w:tcPr>
            <w:tcW w:w="1613" w:type="pct"/>
            <w:gridSpan w:val="3"/>
          </w:tcPr>
          <w:p w:rsidR="00031A2B" w:rsidRPr="002E5820" w:rsidRDefault="00031A2B" w:rsidP="002E58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Химия кабинетіндегі техника қауіпсіздігінің сақталуы</w:t>
            </w:r>
          </w:p>
          <w:p w:rsidR="00031A2B" w:rsidRPr="002E5820" w:rsidRDefault="00031A2B" w:rsidP="002E58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31A2B" w:rsidRPr="002E5820" w:rsidRDefault="00031A2B" w:rsidP="002E58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Сергіту сәті. </w:t>
            </w:r>
            <w:r w:rsidRPr="002E58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«Менің қалпағым үш бұрыш»әдісі бойынша</w:t>
            </w:r>
          </w:p>
          <w:p w:rsidR="00031A2B" w:rsidRPr="002E5820" w:rsidRDefault="00031A2B" w:rsidP="002E58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031A2B" w:rsidRPr="002E5820" w:rsidRDefault="00031A2B" w:rsidP="002E582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kk-KZ"/>
              </w:rPr>
            </w:pP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Сергіту сәті</w:t>
            </w:r>
            <w:r w:rsidRPr="002E582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2E582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«Сәлеметсің бе!» </w:t>
            </w:r>
          </w:p>
          <w:p w:rsidR="00031A2B" w:rsidRPr="002E5820" w:rsidRDefault="002E5820" w:rsidP="002E58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31A2B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кезек-кезек көршісінің аттас саусақтарына қолын тигізеді. Бас бармақтан бастайды:</w:t>
            </w:r>
          </w:p>
          <w:p w:rsidR="00031A2B" w:rsidRPr="002E5820" w:rsidRDefault="002E5820" w:rsidP="002E58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31A2B"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саған тілеймін (бас бармағын тигізеді);</w:t>
            </w:r>
          </w:p>
          <w:p w:rsidR="00031A2B" w:rsidRPr="002E5820" w:rsidRDefault="00031A2B" w:rsidP="002E5820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Табыс (сұқ саусақ);</w:t>
            </w:r>
          </w:p>
          <w:p w:rsidR="00031A2B" w:rsidRPr="002E5820" w:rsidRDefault="00031A2B" w:rsidP="002E5820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Үлкен (ортаңғы);</w:t>
            </w:r>
          </w:p>
          <w:p w:rsidR="00031A2B" w:rsidRPr="002E5820" w:rsidRDefault="00031A2B" w:rsidP="002E5820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Барлығында (атаусыз);</w:t>
            </w:r>
          </w:p>
          <w:p w:rsidR="00031A2B" w:rsidRPr="002E5820" w:rsidRDefault="00031A2B" w:rsidP="002E5820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жерде (шынашақ);</w:t>
            </w:r>
          </w:p>
          <w:p w:rsidR="00031A2B" w:rsidRPr="002E5820" w:rsidRDefault="00031A2B" w:rsidP="002E5820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Сәлеметсің бе! (алақанын тигізеді).</w:t>
            </w:r>
          </w:p>
          <w:p w:rsidR="00031A2B" w:rsidRPr="002E5820" w:rsidRDefault="00031A2B" w:rsidP="002E58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F038B" w:rsidRPr="002E5820" w:rsidRDefault="007F038B" w:rsidP="002E58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7F038B" w:rsidRPr="002E5820" w:rsidSect="00701EF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57" w:rsidRDefault="00FF1757" w:rsidP="007F038B">
      <w:pPr>
        <w:spacing w:after="0" w:line="240" w:lineRule="auto"/>
      </w:pPr>
      <w:r>
        <w:separator/>
      </w:r>
    </w:p>
  </w:endnote>
  <w:endnote w:type="continuationSeparator" w:id="0">
    <w:p w:rsidR="00FF1757" w:rsidRDefault="00FF1757" w:rsidP="007F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57" w:rsidRDefault="00FF1757" w:rsidP="007F038B">
      <w:pPr>
        <w:spacing w:after="0" w:line="240" w:lineRule="auto"/>
      </w:pPr>
      <w:r>
        <w:separator/>
      </w:r>
    </w:p>
  </w:footnote>
  <w:footnote w:type="continuationSeparator" w:id="0">
    <w:p w:rsidR="00FF1757" w:rsidRDefault="00FF1757" w:rsidP="007F0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684B"/>
    <w:multiLevelType w:val="hybridMultilevel"/>
    <w:tmpl w:val="6F720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92909"/>
    <w:multiLevelType w:val="hybridMultilevel"/>
    <w:tmpl w:val="69F2EA8A"/>
    <w:lvl w:ilvl="0" w:tplc="366E8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53A59"/>
    <w:multiLevelType w:val="hybridMultilevel"/>
    <w:tmpl w:val="A93CD3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F46586"/>
    <w:multiLevelType w:val="hybridMultilevel"/>
    <w:tmpl w:val="0FF2F27A"/>
    <w:lvl w:ilvl="0" w:tplc="BFF46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267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205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CA2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D29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06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EB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49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81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8B"/>
    <w:rsid w:val="00010240"/>
    <w:rsid w:val="00031A2B"/>
    <w:rsid w:val="0005440A"/>
    <w:rsid w:val="00055189"/>
    <w:rsid w:val="000639A0"/>
    <w:rsid w:val="0008546F"/>
    <w:rsid w:val="00096978"/>
    <w:rsid w:val="000A5889"/>
    <w:rsid w:val="000B540D"/>
    <w:rsid w:val="000E2321"/>
    <w:rsid w:val="00134E9B"/>
    <w:rsid w:val="001954C4"/>
    <w:rsid w:val="002270AC"/>
    <w:rsid w:val="002870EE"/>
    <w:rsid w:val="002C5475"/>
    <w:rsid w:val="002E5820"/>
    <w:rsid w:val="002F0268"/>
    <w:rsid w:val="00350C66"/>
    <w:rsid w:val="003A4628"/>
    <w:rsid w:val="003D3831"/>
    <w:rsid w:val="0049019F"/>
    <w:rsid w:val="004D7A6D"/>
    <w:rsid w:val="00551D35"/>
    <w:rsid w:val="005A3605"/>
    <w:rsid w:val="005A498E"/>
    <w:rsid w:val="005C6902"/>
    <w:rsid w:val="0062141E"/>
    <w:rsid w:val="006307D8"/>
    <w:rsid w:val="006546D0"/>
    <w:rsid w:val="006C40D5"/>
    <w:rsid w:val="00701EFC"/>
    <w:rsid w:val="00725CAA"/>
    <w:rsid w:val="00754614"/>
    <w:rsid w:val="007675A0"/>
    <w:rsid w:val="007F038B"/>
    <w:rsid w:val="00805D41"/>
    <w:rsid w:val="00821217"/>
    <w:rsid w:val="008864C2"/>
    <w:rsid w:val="0090357D"/>
    <w:rsid w:val="00922404"/>
    <w:rsid w:val="00957E03"/>
    <w:rsid w:val="00A157F0"/>
    <w:rsid w:val="00A9434D"/>
    <w:rsid w:val="00AB0691"/>
    <w:rsid w:val="00AB775D"/>
    <w:rsid w:val="00AE6A55"/>
    <w:rsid w:val="00B05DC7"/>
    <w:rsid w:val="00B37F79"/>
    <w:rsid w:val="00B4212D"/>
    <w:rsid w:val="00B96B2A"/>
    <w:rsid w:val="00BE62CB"/>
    <w:rsid w:val="00C30E60"/>
    <w:rsid w:val="00C4019A"/>
    <w:rsid w:val="00C9339D"/>
    <w:rsid w:val="00D003B9"/>
    <w:rsid w:val="00D677FF"/>
    <w:rsid w:val="00D91A63"/>
    <w:rsid w:val="00D94509"/>
    <w:rsid w:val="00DA2259"/>
    <w:rsid w:val="00DE6C42"/>
    <w:rsid w:val="00E77FEA"/>
    <w:rsid w:val="00ED3877"/>
    <w:rsid w:val="00F211DC"/>
    <w:rsid w:val="00F324EB"/>
    <w:rsid w:val="00F90DD0"/>
    <w:rsid w:val="00FC0066"/>
    <w:rsid w:val="00FD09CD"/>
    <w:rsid w:val="00FE3F4D"/>
    <w:rsid w:val="00F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3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F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38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F038B"/>
    <w:pPr>
      <w:widowControl w:val="0"/>
      <w:autoSpaceDE w:val="0"/>
      <w:autoSpaceDN w:val="0"/>
      <w:spacing w:before="52" w:after="0" w:line="240" w:lineRule="auto"/>
      <w:ind w:left="123"/>
    </w:pPr>
    <w:rPr>
      <w:rFonts w:ascii="Times New Roman" w:eastAsia="Times New Roman" w:hAnsi="Times New Roman" w:cs="Times New Roman"/>
      <w:lang w:val="en-US"/>
    </w:rPr>
  </w:style>
  <w:style w:type="character" w:styleId="a5">
    <w:name w:val="Hyperlink"/>
    <w:uiPriority w:val="99"/>
    <w:rsid w:val="007F038B"/>
    <w:rPr>
      <w:rFonts w:cs="Times New Roman"/>
      <w:color w:val="0000FF"/>
      <w:u w:val="single"/>
    </w:rPr>
  </w:style>
  <w:style w:type="character" w:styleId="a6">
    <w:name w:val="Emphasis"/>
    <w:basedOn w:val="a0"/>
    <w:uiPriority w:val="20"/>
    <w:qFormat/>
    <w:rsid w:val="007F038B"/>
    <w:rPr>
      <w:i/>
      <w:iCs/>
    </w:rPr>
  </w:style>
  <w:style w:type="character" w:customStyle="1" w:styleId="a7">
    <w:name w:val="Без интервала Знак"/>
    <w:link w:val="a8"/>
    <w:uiPriority w:val="1"/>
    <w:locked/>
    <w:rsid w:val="007F038B"/>
    <w:rPr>
      <w:rFonts w:ascii="Tahoma" w:eastAsia="Times New Roman" w:hAnsi="Tahoma" w:cs="Tahoma"/>
      <w:color w:val="000000"/>
      <w:sz w:val="24"/>
      <w:szCs w:val="24"/>
    </w:rPr>
  </w:style>
  <w:style w:type="paragraph" w:styleId="a8">
    <w:name w:val="No Spacing"/>
    <w:link w:val="a7"/>
    <w:uiPriority w:val="1"/>
    <w:qFormat/>
    <w:rsid w:val="007F038B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ssignmentTemplate">
    <w:name w:val="AssignmentTemplate"/>
    <w:basedOn w:val="9"/>
    <w:uiPriority w:val="99"/>
    <w:rsid w:val="007F038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7F03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F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038B"/>
  </w:style>
  <w:style w:type="paragraph" w:styleId="ab">
    <w:name w:val="footer"/>
    <w:basedOn w:val="a"/>
    <w:link w:val="ac"/>
    <w:uiPriority w:val="99"/>
    <w:unhideWhenUsed/>
    <w:rsid w:val="007F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038B"/>
  </w:style>
  <w:style w:type="paragraph" w:styleId="ad">
    <w:name w:val="Balloon Text"/>
    <w:basedOn w:val="a"/>
    <w:link w:val="ae"/>
    <w:uiPriority w:val="99"/>
    <w:semiHidden/>
    <w:unhideWhenUsed/>
    <w:rsid w:val="007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F0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3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F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38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F038B"/>
    <w:pPr>
      <w:widowControl w:val="0"/>
      <w:autoSpaceDE w:val="0"/>
      <w:autoSpaceDN w:val="0"/>
      <w:spacing w:before="52" w:after="0" w:line="240" w:lineRule="auto"/>
      <w:ind w:left="123"/>
    </w:pPr>
    <w:rPr>
      <w:rFonts w:ascii="Times New Roman" w:eastAsia="Times New Roman" w:hAnsi="Times New Roman" w:cs="Times New Roman"/>
      <w:lang w:val="en-US"/>
    </w:rPr>
  </w:style>
  <w:style w:type="character" w:styleId="a5">
    <w:name w:val="Hyperlink"/>
    <w:uiPriority w:val="99"/>
    <w:rsid w:val="007F038B"/>
    <w:rPr>
      <w:rFonts w:cs="Times New Roman"/>
      <w:color w:val="0000FF"/>
      <w:u w:val="single"/>
    </w:rPr>
  </w:style>
  <w:style w:type="character" w:styleId="a6">
    <w:name w:val="Emphasis"/>
    <w:basedOn w:val="a0"/>
    <w:uiPriority w:val="20"/>
    <w:qFormat/>
    <w:rsid w:val="007F038B"/>
    <w:rPr>
      <w:i/>
      <w:iCs/>
    </w:rPr>
  </w:style>
  <w:style w:type="character" w:customStyle="1" w:styleId="a7">
    <w:name w:val="Без интервала Знак"/>
    <w:link w:val="a8"/>
    <w:uiPriority w:val="1"/>
    <w:locked/>
    <w:rsid w:val="007F038B"/>
    <w:rPr>
      <w:rFonts w:ascii="Tahoma" w:eastAsia="Times New Roman" w:hAnsi="Tahoma" w:cs="Tahoma"/>
      <w:color w:val="000000"/>
      <w:sz w:val="24"/>
      <w:szCs w:val="24"/>
    </w:rPr>
  </w:style>
  <w:style w:type="paragraph" w:styleId="a8">
    <w:name w:val="No Spacing"/>
    <w:link w:val="a7"/>
    <w:uiPriority w:val="1"/>
    <w:qFormat/>
    <w:rsid w:val="007F038B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ssignmentTemplate">
    <w:name w:val="AssignmentTemplate"/>
    <w:basedOn w:val="9"/>
    <w:uiPriority w:val="99"/>
    <w:rsid w:val="007F038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7F03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F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038B"/>
  </w:style>
  <w:style w:type="paragraph" w:styleId="ab">
    <w:name w:val="footer"/>
    <w:basedOn w:val="a"/>
    <w:link w:val="ac"/>
    <w:uiPriority w:val="99"/>
    <w:unhideWhenUsed/>
    <w:rsid w:val="007F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038B"/>
  </w:style>
  <w:style w:type="paragraph" w:styleId="ad">
    <w:name w:val="Balloon Text"/>
    <w:basedOn w:val="a"/>
    <w:link w:val="ae"/>
    <w:uiPriority w:val="99"/>
    <w:semiHidden/>
    <w:unhideWhenUsed/>
    <w:rsid w:val="007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F0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Malyka</cp:lastModifiedBy>
  <cp:revision>49</cp:revision>
  <cp:lastPrinted>2019-12-24T00:34:00Z</cp:lastPrinted>
  <dcterms:created xsi:type="dcterms:W3CDTF">2019-12-23T23:35:00Z</dcterms:created>
  <dcterms:modified xsi:type="dcterms:W3CDTF">2026-01-12T07:43:00Z</dcterms:modified>
</cp:coreProperties>
</file>